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371BDB" w:rsidP="00691130">
      <w:pPr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4</w:t>
      </w:r>
      <w:r w:rsidR="001606EB">
        <w:rPr>
          <w:b/>
          <w:sz w:val="28"/>
          <w:szCs w:val="28"/>
        </w:rPr>
        <w:t xml:space="preserve">8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606E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5F522E" w:rsidRDefault="00B337DA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67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38</w:t>
      </w:r>
      <w:bookmarkStart w:id="0" w:name="_GoBack"/>
      <w:bookmarkEnd w:id="0"/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Pr="005F522E" w:rsidRDefault="00E145C5" w:rsidP="000546C4">
      <w:pPr>
        <w:rPr>
          <w:sz w:val="28"/>
          <w:szCs w:val="28"/>
        </w:rPr>
      </w:pPr>
    </w:p>
    <w:p w:rsidR="00D951FA" w:rsidRPr="005F522E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22E">
        <w:rPr>
          <w:rFonts w:ascii="Times New Roman" w:hAnsi="Times New Roman" w:cs="Times New Roman"/>
          <w:sz w:val="28"/>
          <w:szCs w:val="28"/>
        </w:rPr>
        <w:t>На підставі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47643E" w:rsidRPr="005F522E">
        <w:rPr>
          <w:rFonts w:ascii="Times New Roman" w:hAnsi="Times New Roman" w:cs="Times New Roman"/>
          <w:noProof/>
          <w:sz w:val="28"/>
          <w:szCs w:val="28"/>
        </w:rPr>
        <w:t>и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5F522E">
        <w:rPr>
          <w:sz w:val="28"/>
          <w:szCs w:val="28"/>
        </w:rPr>
        <w:t>земельн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ділянк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з кадастрови</w:t>
      </w:r>
      <w:r w:rsidR="00371BDB" w:rsidRPr="005F522E">
        <w:rPr>
          <w:sz w:val="28"/>
          <w:szCs w:val="28"/>
        </w:rPr>
        <w:t>м номером 7423680400:02:000:0014</w:t>
      </w:r>
      <w:r w:rsidR="0069176A" w:rsidRPr="005F522E">
        <w:rPr>
          <w:sz w:val="28"/>
          <w:szCs w:val="28"/>
        </w:rPr>
        <w:t>,</w:t>
      </w:r>
      <w:r w:rsidR="00371BDB" w:rsidRPr="005F522E">
        <w:rPr>
          <w:sz w:val="28"/>
          <w:szCs w:val="28"/>
        </w:rPr>
        <w:t xml:space="preserve"> загальною площею – 3,8799</w:t>
      </w:r>
      <w:r w:rsidR="00263711" w:rsidRPr="005F522E">
        <w:rPr>
          <w:sz w:val="28"/>
          <w:szCs w:val="28"/>
        </w:rPr>
        <w:t xml:space="preserve"> га</w:t>
      </w:r>
      <w:r w:rsidR="0069176A" w:rsidRPr="005F522E">
        <w:rPr>
          <w:sz w:val="28"/>
          <w:szCs w:val="28"/>
        </w:rPr>
        <w:t>,</w:t>
      </w:r>
      <w:r w:rsidR="00263711" w:rsidRPr="005F522E">
        <w:rPr>
          <w:sz w:val="28"/>
          <w:szCs w:val="28"/>
        </w:rPr>
        <w:t xml:space="preserve"> для </w:t>
      </w:r>
      <w:r w:rsidR="00371BDB" w:rsidRPr="005F522E">
        <w:rPr>
          <w:sz w:val="28"/>
          <w:szCs w:val="28"/>
        </w:rPr>
        <w:t>ведення товарного сільськогосподарського виробництва</w:t>
      </w:r>
      <w:r w:rsidR="00B74DFF" w:rsidRPr="005F522E">
        <w:rPr>
          <w:sz w:val="28"/>
          <w:szCs w:val="28"/>
        </w:rPr>
        <w:t xml:space="preserve">, </w:t>
      </w:r>
      <w:r w:rsidR="00263711" w:rsidRPr="005F522E">
        <w:rPr>
          <w:sz w:val="28"/>
          <w:szCs w:val="28"/>
        </w:rPr>
        <w:t>яка знахо</w:t>
      </w:r>
      <w:r w:rsidR="004B5A80" w:rsidRPr="005F522E">
        <w:rPr>
          <w:sz w:val="28"/>
          <w:szCs w:val="28"/>
        </w:rPr>
        <w:t>д</w:t>
      </w:r>
      <w:r w:rsidR="00371BDB" w:rsidRPr="005F522E">
        <w:rPr>
          <w:sz w:val="28"/>
          <w:szCs w:val="28"/>
        </w:rPr>
        <w:t xml:space="preserve">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5F522E" w:rsidRDefault="0064753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2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7423680400:02:000:0046, загальною площею – 1,7711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65377D" w:rsidRPr="005F522E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3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7423680400:02:000:0113, загальною площею – 3,8081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5F522E">
        <w:rPr>
          <w:sz w:val="28"/>
          <w:szCs w:val="28"/>
        </w:rPr>
        <w:t xml:space="preserve">                             </w:t>
      </w:r>
    </w:p>
    <w:p w:rsidR="005F522E" w:rsidRPr="005F522E" w:rsidRDefault="002340B1" w:rsidP="005F522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65377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4</w:t>
      </w:r>
      <w:r w:rsidR="0082288F" w:rsidRPr="005F522E">
        <w:rPr>
          <w:sz w:val="28"/>
          <w:szCs w:val="28"/>
        </w:rPr>
        <w:t xml:space="preserve">) </w:t>
      </w:r>
      <w:r w:rsidRPr="005F522E">
        <w:rPr>
          <w:sz w:val="28"/>
          <w:szCs w:val="28"/>
        </w:rPr>
        <w:t xml:space="preserve">земельну </w:t>
      </w:r>
      <w:r w:rsidR="008B1352">
        <w:rPr>
          <w:sz w:val="28"/>
          <w:szCs w:val="28"/>
        </w:rPr>
        <w:t xml:space="preserve"> 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ділянку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з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номером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7423680400:02:000:0170, </w:t>
      </w:r>
    </w:p>
    <w:p w:rsidR="002340B1" w:rsidRPr="005F522E" w:rsidRDefault="0065377D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3,5410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5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7423680400:02:000:0230, загальною площею – 3,6074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6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7423680400:02:000:0244, загальною площею – 3,8719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7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</w:t>
      </w:r>
      <w:r w:rsidR="00904D02" w:rsidRPr="005F522E">
        <w:rPr>
          <w:sz w:val="28"/>
          <w:szCs w:val="28"/>
        </w:rPr>
        <w:t>м номером 7423680400:02:000:0258</w:t>
      </w:r>
      <w:r w:rsidR="0065377D" w:rsidRPr="005F522E">
        <w:rPr>
          <w:sz w:val="28"/>
          <w:szCs w:val="28"/>
        </w:rPr>
        <w:t>,</w:t>
      </w:r>
      <w:r w:rsidR="00904D02" w:rsidRPr="005F522E">
        <w:rPr>
          <w:sz w:val="28"/>
          <w:szCs w:val="28"/>
        </w:rPr>
        <w:t xml:space="preserve"> загальною площею – 3,1861</w:t>
      </w:r>
      <w:r w:rsidR="0065377D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8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7423681200:04:000:0032, загальною площею – 3,0313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9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7423681200:04:000:0081, загальною площею – 3,3169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0)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7423681200:04:000:0151, загальною площею – 3,8352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11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7423681200:04:000:0179, загальною площею – 4,6150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5F522E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12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7423681200:04:000:0258, загальною площею – 3,4925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5F522E" w:rsidRPr="005F522E" w:rsidRDefault="00904D02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13</w:t>
      </w:r>
      <w:r w:rsidR="0082288F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 ділянку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з 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номером</w:t>
      </w:r>
      <w:r w:rsidR="008B1352">
        <w:rPr>
          <w:sz w:val="28"/>
          <w:szCs w:val="28"/>
        </w:rPr>
        <w:t xml:space="preserve"> </w:t>
      </w:r>
      <w:r w:rsidR="00B9143F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423681200:04:000:0322, </w:t>
      </w:r>
    </w:p>
    <w:p w:rsidR="002340B1" w:rsidRPr="005F522E" w:rsidRDefault="00904D02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3,5571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14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7423681200:04:000:0325, загальною площею – 3,3280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15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7423681200:04:000:0332, загальною площею – 3,4022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16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7423681200:04:000:0407, загальною площею – 3,0058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17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</w:t>
      </w:r>
      <w:r w:rsidR="00F97BCE" w:rsidRPr="005F522E">
        <w:rPr>
          <w:sz w:val="28"/>
          <w:szCs w:val="28"/>
        </w:rPr>
        <w:t>м номером 7423684300:07:000:0590</w:t>
      </w:r>
      <w:r w:rsidR="00246C73" w:rsidRPr="005F522E">
        <w:rPr>
          <w:sz w:val="28"/>
          <w:szCs w:val="28"/>
        </w:rPr>
        <w:t xml:space="preserve">, загальною площею </w:t>
      </w:r>
      <w:r w:rsidR="00F97BCE" w:rsidRPr="005F522E">
        <w:rPr>
          <w:sz w:val="28"/>
          <w:szCs w:val="28"/>
        </w:rPr>
        <w:t>– 5,8738</w:t>
      </w:r>
      <w:r w:rsidR="00246C73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18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7423684300:07:000:0592,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19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7423684300:07:000:0593,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20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7423684300:07:000:0595, загальною площею – 6,2819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BCE" w:rsidRPr="005F522E" w:rsidRDefault="00F4523E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21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7423684300:07:000:0596, загальною площею – 6,0867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F97BCE" w:rsidRPr="005F522E">
        <w:rPr>
          <w:sz w:val="28"/>
          <w:szCs w:val="28"/>
        </w:rPr>
        <w:t xml:space="preserve">                             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F97BCE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22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ділянку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з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кадастровим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номером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7423684300:07:000:0597, </w:t>
      </w:r>
    </w:p>
    <w:p w:rsidR="00F4523E" w:rsidRPr="005F522E" w:rsidRDefault="00F97BC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23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7423684300:07:000:0598, загальною площею – 5,8719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24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7423684300:07:000:0600,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25</w:t>
      </w:r>
      <w:r w:rsidRPr="005F522E">
        <w:rPr>
          <w:sz w:val="28"/>
          <w:szCs w:val="28"/>
        </w:rPr>
        <w:t xml:space="preserve">) </w:t>
      </w:r>
      <w:r w:rsidR="00F97BCE" w:rsidRPr="005F522E">
        <w:rPr>
          <w:sz w:val="28"/>
          <w:szCs w:val="28"/>
        </w:rPr>
        <w:t xml:space="preserve">земельну ділянку з кадастровим номером 7423684300:07:000:0601,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26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7423684300:07:000:0607, загальною площею – 5,9366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</w:t>
      </w:r>
      <w:r w:rsidRPr="005F522E">
        <w:rPr>
          <w:sz w:val="28"/>
          <w:szCs w:val="28"/>
        </w:rPr>
        <w:t>7)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7423684300:07:000:0608, загальною площею – 0,6436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28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7423684300:07:000:0609, загальною площею – 4,9849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29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7423684300:07:000:0610, загальною площею – 3,9277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30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</w:t>
      </w:r>
      <w:r w:rsidR="00795E4D" w:rsidRPr="005F522E">
        <w:rPr>
          <w:sz w:val="28"/>
          <w:szCs w:val="28"/>
        </w:rPr>
        <w:t>:000:0611</w:t>
      </w:r>
      <w:r w:rsidR="00F97BCE" w:rsidRPr="005F522E">
        <w:rPr>
          <w:sz w:val="28"/>
          <w:szCs w:val="28"/>
        </w:rPr>
        <w:t>, загальною площею –</w:t>
      </w:r>
      <w:r w:rsidR="00795E4D" w:rsidRPr="005F522E">
        <w:rPr>
          <w:sz w:val="28"/>
          <w:szCs w:val="28"/>
        </w:rPr>
        <w:t xml:space="preserve"> 2,8143</w:t>
      </w:r>
      <w:r w:rsidR="00F97BCE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795E4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31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ділянку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з 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номером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7423684300:07:000:0612, </w:t>
      </w:r>
    </w:p>
    <w:p w:rsidR="00F4523E" w:rsidRPr="005F522E" w:rsidRDefault="00795E4D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</w:t>
      </w:r>
      <w:r w:rsidRPr="005F522E">
        <w:rPr>
          <w:sz w:val="28"/>
          <w:szCs w:val="28"/>
        </w:rPr>
        <w:t>2)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7423684300:07:000:0613, загальною площею – 5,9341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33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7423684300:07:000:0614, загальною площею – 5,9855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34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7423684300:07:000:0617,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35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7423684300:07:000:0619, загальною площею – 4,4369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36</w:t>
      </w:r>
      <w:r w:rsidR="00F4523E"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7423684300:07:000:0620, загальною площею – 1,2543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E145C5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37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7423684300:07:000:0622, загальною площею – 5,8738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E145C5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795E4D" w:rsidRPr="005F522E" w:rsidRDefault="00E145C5" w:rsidP="00795E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5F522E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39)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097141" w:rsidRPr="005F522E" w:rsidRDefault="00097141" w:rsidP="00097141">
      <w:pPr>
        <w:rPr>
          <w:sz w:val="28"/>
          <w:szCs w:val="28"/>
        </w:rPr>
      </w:pPr>
    </w:p>
    <w:p w:rsidR="00D951FA" w:rsidRPr="005F522E" w:rsidRDefault="004B5A80" w:rsidP="00D951FA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В.о. н</w:t>
      </w:r>
      <w:r w:rsidR="00097141" w:rsidRPr="005F522E">
        <w:rPr>
          <w:sz w:val="28"/>
          <w:szCs w:val="28"/>
        </w:rPr>
        <w:t>ачальник</w:t>
      </w:r>
      <w:r w:rsidRPr="005F522E">
        <w:rPr>
          <w:sz w:val="28"/>
          <w:szCs w:val="28"/>
        </w:rPr>
        <w:t>а</w:t>
      </w:r>
      <w:r w:rsidR="00097141" w:rsidRPr="005F522E">
        <w:rPr>
          <w:sz w:val="28"/>
          <w:szCs w:val="28"/>
        </w:rPr>
        <w:t xml:space="preserve">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25" w:rsidRDefault="00343D25" w:rsidP="00746D5B">
      <w:r>
        <w:separator/>
      </w:r>
    </w:p>
  </w:endnote>
  <w:endnote w:type="continuationSeparator" w:id="0">
    <w:p w:rsidR="00343D25" w:rsidRDefault="00343D2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25" w:rsidRDefault="00343D25" w:rsidP="00746D5B">
      <w:r>
        <w:separator/>
      </w:r>
    </w:p>
  </w:footnote>
  <w:footnote w:type="continuationSeparator" w:id="0">
    <w:p w:rsidR="00343D25" w:rsidRDefault="00343D2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4C640C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B9143F" w:rsidRPr="00B9143F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7141"/>
    <w:rsid w:val="000B4F8D"/>
    <w:rsid w:val="000F4192"/>
    <w:rsid w:val="00105033"/>
    <w:rsid w:val="00121CD6"/>
    <w:rsid w:val="0013258B"/>
    <w:rsid w:val="0014621E"/>
    <w:rsid w:val="00150198"/>
    <w:rsid w:val="001606EB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4CB8"/>
    <w:rsid w:val="002912A2"/>
    <w:rsid w:val="002C74C5"/>
    <w:rsid w:val="002D0407"/>
    <w:rsid w:val="002E50CA"/>
    <w:rsid w:val="0030377F"/>
    <w:rsid w:val="00321F1B"/>
    <w:rsid w:val="003242AD"/>
    <w:rsid w:val="00343D25"/>
    <w:rsid w:val="00355E23"/>
    <w:rsid w:val="00361E32"/>
    <w:rsid w:val="00371BDB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A80"/>
    <w:rsid w:val="004C640C"/>
    <w:rsid w:val="004D1735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1352"/>
    <w:rsid w:val="008B56B8"/>
    <w:rsid w:val="008B68E3"/>
    <w:rsid w:val="008C2EC4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D71ED"/>
    <w:rsid w:val="009E2A7B"/>
    <w:rsid w:val="009E702D"/>
    <w:rsid w:val="009F5A0D"/>
    <w:rsid w:val="00A00C17"/>
    <w:rsid w:val="00A2596B"/>
    <w:rsid w:val="00A52559"/>
    <w:rsid w:val="00A67950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7862"/>
    <w:rsid w:val="00B337DA"/>
    <w:rsid w:val="00B46E5A"/>
    <w:rsid w:val="00B63BFE"/>
    <w:rsid w:val="00B72F18"/>
    <w:rsid w:val="00B74DFF"/>
    <w:rsid w:val="00B755B0"/>
    <w:rsid w:val="00B80ED6"/>
    <w:rsid w:val="00B9143F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64A2E"/>
    <w:rsid w:val="00D73589"/>
    <w:rsid w:val="00D843CC"/>
    <w:rsid w:val="00D8639A"/>
    <w:rsid w:val="00D877C2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3C347-6AF9-4889-9546-94EE0903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7759</Words>
  <Characters>4423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2024-10-22T13:18:00Z</cp:lastPrinted>
  <dcterms:created xsi:type="dcterms:W3CDTF">2024-10-21T09:03:00Z</dcterms:created>
  <dcterms:modified xsi:type="dcterms:W3CDTF">2024-11-29T12:37:00Z</dcterms:modified>
</cp:coreProperties>
</file>